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717F5">
        <w:rPr>
          <w:rFonts w:ascii="Verdana" w:hAnsi="Verdana"/>
          <w:b/>
          <w:szCs w:val="22"/>
        </w:rPr>
        <w:t>INFORMATION MEMORANDUM, 15</w:t>
      </w:r>
      <w:r w:rsidR="000D622E">
        <w:rPr>
          <w:rFonts w:ascii="Verdana" w:hAnsi="Verdana"/>
          <w:b/>
          <w:szCs w:val="22"/>
        </w:rPr>
        <w:t>-</w:t>
      </w:r>
      <w:r w:rsidR="00A8326D">
        <w:rPr>
          <w:rFonts w:ascii="Verdana" w:hAnsi="Verdana"/>
          <w:b/>
          <w:szCs w:val="22"/>
        </w:rPr>
        <w:t>06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A8326D">
        <w:rPr>
          <w:rFonts w:ascii="Verdana" w:hAnsi="Verdana"/>
          <w:szCs w:val="22"/>
        </w:rPr>
        <w:t>October 9,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0D622E" w:rsidRDefault="00E31F97" w:rsidP="000D622E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0D622E">
        <w:rPr>
          <w:rFonts w:ascii="Verdana" w:hAnsi="Verdana"/>
          <w:szCs w:val="22"/>
        </w:rPr>
        <w:t>Kinship Care Recertification Tip Sheet for Relatives (NEW)</w:t>
      </w:r>
    </w:p>
    <w:p w:rsidR="000D622E" w:rsidRDefault="000D622E" w:rsidP="000D622E">
      <w:pPr>
        <w:ind w:left="1440" w:hanging="1440"/>
        <w:rPr>
          <w:rFonts w:ascii="Verdana" w:hAnsi="Verdana"/>
        </w:rPr>
      </w:pPr>
    </w:p>
    <w:p w:rsidR="000D622E" w:rsidRPr="000D622E" w:rsidRDefault="000D622E" w:rsidP="000D622E">
      <w:pPr>
        <w:rPr>
          <w:rFonts w:ascii="Verdana" w:hAnsi="Verdana"/>
        </w:rPr>
      </w:pPr>
      <w:r>
        <w:rPr>
          <w:rFonts w:ascii="Verdana" w:hAnsi="Verdana"/>
        </w:rPr>
        <w:t>The purpose of this</w:t>
      </w:r>
      <w:r w:rsidRPr="000D622E">
        <w:rPr>
          <w:rFonts w:ascii="Verdana" w:hAnsi="Verdana"/>
        </w:rPr>
        <w:t xml:space="preserve"> memorandum </w:t>
      </w:r>
      <w:r>
        <w:rPr>
          <w:rFonts w:ascii="Verdana" w:hAnsi="Verdana"/>
        </w:rPr>
        <w:t xml:space="preserve">is to inform </w:t>
      </w:r>
      <w:r w:rsidRPr="000D622E">
        <w:rPr>
          <w:rFonts w:ascii="Verdana" w:hAnsi="Verdana"/>
        </w:rPr>
        <w:t>staff about</w:t>
      </w:r>
      <w:r>
        <w:rPr>
          <w:rFonts w:ascii="Verdana" w:hAnsi="Verdana"/>
        </w:rPr>
        <w:t xml:space="preserve"> the new </w:t>
      </w:r>
      <w:hyperlink r:id="rId8" w:history="1">
        <w:r w:rsidRPr="00BE1A4B">
          <w:rPr>
            <w:rStyle w:val="Hyperlink"/>
            <w:rFonts w:ascii="Verdana" w:hAnsi="Verdana"/>
          </w:rPr>
          <w:t>Kins</w:t>
        </w:r>
        <w:bookmarkStart w:id="0" w:name="_GoBack"/>
        <w:bookmarkEnd w:id="0"/>
        <w:r w:rsidRPr="00BE1A4B">
          <w:rPr>
            <w:rStyle w:val="Hyperlink"/>
            <w:rFonts w:ascii="Verdana" w:hAnsi="Verdana"/>
          </w:rPr>
          <w:t>h</w:t>
        </w:r>
        <w:r w:rsidRPr="00BE1A4B">
          <w:rPr>
            <w:rStyle w:val="Hyperlink"/>
            <w:rFonts w:ascii="Verdana" w:hAnsi="Verdana"/>
          </w:rPr>
          <w:t>ip Care Recertification Tip Sheet for Relatives</w:t>
        </w:r>
      </w:hyperlink>
      <w:r>
        <w:rPr>
          <w:rFonts w:ascii="Verdana" w:hAnsi="Verdana"/>
        </w:rPr>
        <w:t xml:space="preserve"> that has been posted on the SOP manual’s </w:t>
      </w:r>
      <w:hyperlink r:id="rId9" w:history="1">
        <w:r w:rsidRPr="000D622E">
          <w:rPr>
            <w:rStyle w:val="Hyperlink"/>
            <w:rFonts w:ascii="Verdana" w:hAnsi="Verdana"/>
          </w:rPr>
          <w:t>Related Resources browser</w:t>
        </w:r>
      </w:hyperlink>
      <w:r>
        <w:rPr>
          <w:rFonts w:ascii="Verdana" w:hAnsi="Verdana"/>
        </w:rPr>
        <w:t xml:space="preserve">.  </w:t>
      </w:r>
      <w:r w:rsidRPr="000D622E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This tip sheet was designed to assist families in completing the recertification process for kinship care benefits.  </w:t>
      </w:r>
      <w:r w:rsidR="00CD2E13" w:rsidRPr="000D622E">
        <w:rPr>
          <w:rFonts w:ascii="Verdana" w:hAnsi="Verdana"/>
        </w:rPr>
        <w:t>If kinship care recertification is not completed by the date on the relative’s renewal notice, the kinship care benefits will be discontinued and the relative will not be able to re-apply.</w:t>
      </w:r>
      <w:r w:rsidR="00CD2E13">
        <w:rPr>
          <w:rFonts w:ascii="Verdana" w:hAnsi="Verdana"/>
        </w:rPr>
        <w:t xml:space="preserve">  </w:t>
      </w:r>
      <w:r w:rsidRPr="000D622E">
        <w:rPr>
          <w:rFonts w:ascii="Verdana" w:hAnsi="Verdana"/>
        </w:rPr>
        <w:t>Workers who are i</w:t>
      </w:r>
      <w:r>
        <w:rPr>
          <w:rFonts w:ascii="Verdana" w:hAnsi="Verdana"/>
        </w:rPr>
        <w:t>nvolved with relatives</w:t>
      </w:r>
      <w:r w:rsidRPr="000D622E">
        <w:rPr>
          <w:rFonts w:ascii="Verdana" w:hAnsi="Verdana"/>
        </w:rPr>
        <w:t xml:space="preserve"> receiving kinship care benefits can provide th</w:t>
      </w:r>
      <w:r>
        <w:rPr>
          <w:rFonts w:ascii="Verdana" w:hAnsi="Verdana"/>
        </w:rPr>
        <w:t>is</w:t>
      </w:r>
      <w:r w:rsidRPr="000D622E">
        <w:rPr>
          <w:rFonts w:ascii="Verdana" w:hAnsi="Verdana"/>
        </w:rPr>
        <w:t xml:space="preserve"> tip sheet to </w:t>
      </w:r>
      <w:r>
        <w:rPr>
          <w:rFonts w:ascii="Verdana" w:hAnsi="Verdana"/>
        </w:rPr>
        <w:t xml:space="preserve">the relative caregiver to </w:t>
      </w:r>
      <w:r w:rsidR="00CD2E13">
        <w:rPr>
          <w:rFonts w:ascii="Verdana" w:hAnsi="Verdana"/>
        </w:rPr>
        <w:t>walk them through the</w:t>
      </w:r>
      <w:r w:rsidRPr="000D622E">
        <w:rPr>
          <w:rFonts w:ascii="Verdana" w:hAnsi="Verdana"/>
        </w:rPr>
        <w:t xml:space="preserve"> process.  </w:t>
      </w:r>
    </w:p>
    <w:p w:rsidR="000D622E" w:rsidRPr="000D622E" w:rsidRDefault="000D622E" w:rsidP="000D622E">
      <w:pPr>
        <w:ind w:left="1440" w:hanging="1440"/>
        <w:rPr>
          <w:rFonts w:ascii="Verdana" w:hAnsi="Verdana"/>
        </w:rPr>
      </w:pPr>
    </w:p>
    <w:p w:rsidR="00B23C78" w:rsidRPr="001A31FF" w:rsidRDefault="000D622E" w:rsidP="000D622E">
      <w:pPr>
        <w:rPr>
          <w:rFonts w:ascii="Verdana" w:hAnsi="Verdana"/>
        </w:rPr>
      </w:pPr>
      <w:r w:rsidRPr="000D622E">
        <w:rPr>
          <w:rFonts w:ascii="Verdana" w:hAnsi="Verdana"/>
        </w:rPr>
        <w:t xml:space="preserve">Any questions regarding this tip sheet should be directed to </w:t>
      </w:r>
      <w:hyperlink r:id="rId10" w:history="1">
        <w:r w:rsidRPr="006501FF">
          <w:rPr>
            <w:rStyle w:val="Hyperlink"/>
            <w:rFonts w:ascii="Verdana" w:hAnsi="Verdana"/>
          </w:rPr>
          <w:t>lucie.estill@ky.gov</w:t>
        </w:r>
      </w:hyperlink>
      <w:r w:rsidRPr="000D622E">
        <w:rPr>
          <w:rFonts w:ascii="Verdana" w:hAnsi="Verdana"/>
        </w:rPr>
        <w:t xml:space="preserve">, (502) 564-2136, ext. 3568.  </w:t>
      </w:r>
      <w:r w:rsidR="00352735">
        <w:rPr>
          <w:rFonts w:ascii="Verdana" w:hAnsi="Verdana"/>
        </w:rPr>
        <w:t xml:space="preserve"> </w:t>
      </w:r>
    </w:p>
    <w:p w:rsidR="001D6A40" w:rsidRPr="001A31FF" w:rsidRDefault="00DB7497" w:rsidP="001D6A40">
      <w:pPr>
        <w:rPr>
          <w:rFonts w:ascii="Verdana" w:hAnsi="Verdana"/>
        </w:rPr>
      </w:pPr>
      <w:r w:rsidRPr="001A31FF">
        <w:rPr>
          <w:rFonts w:ascii="Verdana" w:hAnsi="Verdana"/>
        </w:rPr>
        <w:t xml:space="preserve"> </w:t>
      </w:r>
    </w:p>
    <w:sectPr w:rsidR="001D6A40" w:rsidRPr="001A31FF" w:rsidSect="00822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A" w:rsidRDefault="002E7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22E"/>
    <w:rsid w:val="000D68D5"/>
    <w:rsid w:val="000E3849"/>
    <w:rsid w:val="000E6D79"/>
    <w:rsid w:val="00130405"/>
    <w:rsid w:val="001717F5"/>
    <w:rsid w:val="0017490F"/>
    <w:rsid w:val="00191703"/>
    <w:rsid w:val="001934E5"/>
    <w:rsid w:val="001A31FF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83202"/>
    <w:rsid w:val="002C690C"/>
    <w:rsid w:val="002D29D3"/>
    <w:rsid w:val="002D5CBA"/>
    <w:rsid w:val="002E26B7"/>
    <w:rsid w:val="002E357A"/>
    <w:rsid w:val="002E617B"/>
    <w:rsid w:val="002E793A"/>
    <w:rsid w:val="003134FB"/>
    <w:rsid w:val="00314852"/>
    <w:rsid w:val="00322E22"/>
    <w:rsid w:val="00352735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15919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4756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37EDE"/>
    <w:rsid w:val="00A4613D"/>
    <w:rsid w:val="00A50FFA"/>
    <w:rsid w:val="00A73643"/>
    <w:rsid w:val="00A8326D"/>
    <w:rsid w:val="00AA61A6"/>
    <w:rsid w:val="00AC036F"/>
    <w:rsid w:val="00AE21C3"/>
    <w:rsid w:val="00B23C78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E1A4B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CD2E1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077E8"/>
    <w:rsid w:val="00E20432"/>
    <w:rsid w:val="00E31F97"/>
    <w:rsid w:val="00E35CB2"/>
    <w:rsid w:val="00E367CE"/>
    <w:rsid w:val="00E407CB"/>
    <w:rsid w:val="00E45B9F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93091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Kinship%20Care%20Recertification%20Tip%20Sheet%20for%20Relatives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cie.estill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Pages/relatedResource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9C99C-0971-4B84-AC02-D1D2646DC4F2}"/>
</file>

<file path=customXml/itemProps2.xml><?xml version="1.0" encoding="utf-8"?>
<ds:datastoreItem xmlns:ds="http://schemas.openxmlformats.org/officeDocument/2006/customXml" ds:itemID="{E2B6CA81-0268-495F-BD75-0BB60EE11FDC}"/>
</file>

<file path=customXml/itemProps3.xml><?xml version="1.0" encoding="utf-8"?>
<ds:datastoreItem xmlns:ds="http://schemas.openxmlformats.org/officeDocument/2006/customXml" ds:itemID="{3DD2CEE1-BEA7-4FF8-94B9-070678C8C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15-06 Kinship Care Recertification Tip Sheet for Relatives-NEW</dc:title>
  <dc:creator>Beth.Holbrook</dc:creator>
  <cp:lastModifiedBy>lisar.smith</cp:lastModifiedBy>
  <cp:revision>4</cp:revision>
  <cp:lastPrinted>2014-04-24T13:02:00Z</cp:lastPrinted>
  <dcterms:created xsi:type="dcterms:W3CDTF">2015-10-06T17:06:00Z</dcterms:created>
  <dcterms:modified xsi:type="dcterms:W3CDTF">2015-10-09T12:45:00Z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